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551942">
              <w:rPr>
                <w:rFonts w:ascii="Bubblegum Sans" w:eastAsia="Bubblegum Sans" w:hAnsi="Bubblegum Sans" w:cs="Bubblegum Sans"/>
                <w:sz w:val="28"/>
                <w:szCs w:val="28"/>
              </w:rPr>
              <w:t>January 2</w:t>
            </w:r>
            <w:r w:rsidR="00787BB1">
              <w:rPr>
                <w:rFonts w:ascii="Bubblegum Sans" w:eastAsia="Bubblegum Sans" w:hAnsi="Bubblegum Sans" w:cs="Bubblegum Sans"/>
                <w:sz w:val="28"/>
                <w:szCs w:val="28"/>
              </w:rPr>
              <w:t>2</w:t>
            </w:r>
            <w:r w:rsidR="00551942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2</w:t>
            </w:r>
            <w:r w:rsidR="00787BB1">
              <w:rPr>
                <w:rFonts w:ascii="Bubblegum Sans" w:eastAsia="Bubblegum Sans" w:hAnsi="Bubblegum Sans" w:cs="Bubblegum Sans"/>
                <w:sz w:val="28"/>
                <w:szCs w:val="28"/>
              </w:rPr>
              <w:t>6</w:t>
            </w:r>
            <w:r w:rsidR="00551942">
              <w:rPr>
                <w:rFonts w:ascii="Bubblegum Sans" w:eastAsia="Bubblegum Sans" w:hAnsi="Bubblegum Sans" w:cs="Bubblegum Sans"/>
                <w:sz w:val="28"/>
                <w:szCs w:val="28"/>
              </w:rPr>
              <w:t>, 202</w:t>
            </w:r>
            <w:r w:rsidR="00787BB1">
              <w:rPr>
                <w:rFonts w:ascii="Bubblegum Sans" w:eastAsia="Bubblegum Sans" w:hAnsi="Bubblegum Sans" w:cs="Bubblegum Sans"/>
                <w:sz w:val="28"/>
                <w:szCs w:val="28"/>
              </w:rPr>
              <w:t>4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>Chapters 17 &amp; 18 Guided Reading, Vocabulary;</w:t>
            </w:r>
            <w:r w:rsidR="00787BB1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America: The Story of US -Heartland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787BB1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Ch. 18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Chapters 17 &amp; 18 Guided Reading, Vocabulary; </w:t>
            </w:r>
            <w:r w:rsidR="00787BB1">
              <w:rPr>
                <w:rFonts w:ascii="Bubblegum Sans" w:eastAsia="Bubblegum Sans" w:hAnsi="Bubblegum Sans" w:cs="Bubblegum Sans"/>
                <w:sz w:val="24"/>
                <w:szCs w:val="24"/>
              </w:rPr>
              <w:t>America: The Story of US -Heartland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</w:t>
            </w:r>
            <w:r w:rsidR="00787BB1">
              <w:rPr>
                <w:rFonts w:ascii="Bubblegum Sans" w:eastAsia="Bubblegum Sans" w:hAnsi="Bubblegum Sans" w:cs="Bubblegum Sans"/>
                <w:sz w:val="24"/>
                <w:szCs w:val="24"/>
              </w:rPr>
              <w:t>: Ch. 18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>Chapters 17 &amp; 18 Guided Notes &amp;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787BB1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Ch. 18 - DUE</w:t>
            </w: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Review; Test 1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51942" w:rsidRDefault="00D059F2" w:rsidP="0055194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551942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Review; Test 1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51942"/>
    <w:rsid w:val="0057751B"/>
    <w:rsid w:val="006C6D26"/>
    <w:rsid w:val="00703913"/>
    <w:rsid w:val="00787BB1"/>
    <w:rsid w:val="00884A44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C671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2024-01-19T19:53:00Z</dcterms:created>
  <dcterms:modified xsi:type="dcterms:W3CDTF">2024-01-19T19:53:00Z</dcterms:modified>
</cp:coreProperties>
</file>